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2C" w:rsidRDefault="0036612C" w:rsidP="0036612C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靜宜大學</w:t>
      </w:r>
    </w:p>
    <w:p w:rsidR="0036612C" w:rsidRDefault="0036612C" w:rsidP="0036612C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1</w:t>
      </w:r>
      <w:r w:rsidR="00AD5782">
        <w:rPr>
          <w:rFonts w:ascii="Times New Roman" w:eastAsia="標楷體" w:hAnsi="Times New Roman" w:hint="eastAsia"/>
          <w:sz w:val="36"/>
          <w:szCs w:val="36"/>
        </w:rPr>
        <w:t>10</w:t>
      </w:r>
      <w:r>
        <w:rPr>
          <w:rFonts w:ascii="Times New Roman" w:eastAsia="標楷體" w:hAnsi="Times New Roman" w:hint="eastAsia"/>
          <w:sz w:val="36"/>
          <w:szCs w:val="36"/>
        </w:rPr>
        <w:t>學年度第</w:t>
      </w:r>
      <w:r w:rsidR="00AD5782"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學期「優遊臺中學」跨校選修課程</w:t>
      </w:r>
    </w:p>
    <w:p w:rsidR="0036612C" w:rsidRDefault="0036612C" w:rsidP="0036612C">
      <w:pPr>
        <w:spacing w:after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家長同意書</w:t>
      </w:r>
    </w:p>
    <w:p w:rsidR="0036612C" w:rsidRDefault="0036612C" w:rsidP="0036612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參與學生基本資料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就讀學校：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高中</w:t>
      </w:r>
    </w:p>
    <w:p w:rsidR="0036612C" w:rsidRDefault="0036612C" w:rsidP="0036612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班級：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座號：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</w:p>
    <w:p w:rsidR="0036612C" w:rsidRDefault="0036612C" w:rsidP="0036612C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茲同意並瞭解學生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AD578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 w:rsidR="00AD5782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學期優遊臺中學跨校選修之課程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請勾選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，並願意提醒學生注意交通安全及上下課時間。本課程為跨校選修，學生須自行處理交通問題，鼓勵學生利用大眾運輸工具往返。</w:t>
      </w:r>
    </w:p>
    <w:tbl>
      <w:tblPr>
        <w:tblStyle w:val="-21"/>
        <w:tblW w:w="10134" w:type="dxa"/>
        <w:jc w:val="center"/>
        <w:tblInd w:w="0" w:type="dxa"/>
        <w:tblLook w:val="04A0" w:firstRow="1" w:lastRow="0" w:firstColumn="1" w:lastColumn="0" w:noHBand="0" w:noVBand="1"/>
      </w:tblPr>
      <w:tblGrid>
        <w:gridCol w:w="794"/>
        <w:gridCol w:w="2494"/>
        <w:gridCol w:w="4819"/>
        <w:gridCol w:w="2027"/>
      </w:tblGrid>
      <w:tr w:rsidR="0036612C" w:rsidTr="00AD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5B9BD5" w:themeColor="accent1"/>
              <w:right w:val="dashSmallGap" w:sz="4" w:space="0" w:color="5B9BD5" w:themeColor="accent1"/>
            </w:tcBorders>
            <w:vAlign w:val="center"/>
          </w:tcPr>
          <w:p w:rsidR="0036612C" w:rsidRDefault="0036612C" w:rsidP="004A3675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94" w:type="dxa"/>
            <w:tcBorders>
              <w:top w:val="single" w:sz="4" w:space="0" w:color="5B9BD5" w:themeColor="accent1"/>
              <w:left w:val="dashSmallGap" w:sz="4" w:space="0" w:color="5B9BD5" w:themeColor="accent1"/>
              <w:right w:val="dashSmallGap" w:sz="4" w:space="0" w:color="5B9BD5" w:themeColor="accent1"/>
            </w:tcBorders>
            <w:vAlign w:val="center"/>
            <w:hideMark/>
          </w:tcPr>
          <w:p w:rsidR="0036612C" w:rsidRPr="00AD5782" w:rsidRDefault="0036612C" w:rsidP="004A367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4472C4" w:themeColor="accent5"/>
                <w:sz w:val="32"/>
                <w:szCs w:val="32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4472C4" w:themeColor="accent5"/>
                <w:sz w:val="32"/>
                <w:szCs w:val="32"/>
              </w:rPr>
              <w:t>日期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ashSmallGap" w:sz="4" w:space="0" w:color="5B9BD5" w:themeColor="accent1"/>
              <w:right w:val="dashed" w:sz="4" w:space="0" w:color="5B9BD5" w:themeColor="accent1"/>
            </w:tcBorders>
            <w:vAlign w:val="center"/>
            <w:hideMark/>
          </w:tcPr>
          <w:p w:rsidR="0036612C" w:rsidRPr="00AD5782" w:rsidRDefault="0036612C" w:rsidP="004A367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4472C4" w:themeColor="accent5"/>
                <w:sz w:val="32"/>
                <w:szCs w:val="32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4472C4" w:themeColor="accent5"/>
                <w:sz w:val="32"/>
                <w:szCs w:val="32"/>
              </w:rPr>
              <w:t>課程名稱</w:t>
            </w:r>
          </w:p>
        </w:tc>
        <w:tc>
          <w:tcPr>
            <w:tcW w:w="2027" w:type="dxa"/>
            <w:tcBorders>
              <w:top w:val="single" w:sz="4" w:space="0" w:color="5B9BD5" w:themeColor="accent1"/>
              <w:left w:val="dashed" w:sz="4" w:space="0" w:color="5B9BD5" w:themeColor="accent1"/>
              <w:bottom w:val="single" w:sz="4" w:space="0" w:color="5B9BD5" w:themeColor="accent1"/>
            </w:tcBorders>
            <w:vAlign w:val="center"/>
            <w:hideMark/>
          </w:tcPr>
          <w:p w:rsidR="0036612C" w:rsidRPr="00AD5782" w:rsidRDefault="0036612C" w:rsidP="004A367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4472C4" w:themeColor="accent5"/>
                <w:sz w:val="32"/>
                <w:szCs w:val="32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4472C4" w:themeColor="accent5"/>
                <w:sz w:val="32"/>
                <w:szCs w:val="32"/>
              </w:rPr>
              <w:t>開課時間</w:t>
            </w:r>
          </w:p>
        </w:tc>
      </w:tr>
      <w:tr w:rsidR="0036612C" w:rsidTr="00AD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nil"/>
              <w:bottom w:val="nil"/>
              <w:right w:val="dashSmallGap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36612C" w:rsidP="00FF524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AD578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2494" w:type="dxa"/>
            <w:tcBorders>
              <w:top w:val="nil"/>
              <w:left w:val="dashSmallGap" w:sz="4" w:space="0" w:color="5B9BD5" w:themeColor="accent1"/>
              <w:bottom w:val="nil"/>
              <w:right w:val="dashSmallGap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36612C" w:rsidP="00FF5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0FA7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top w:val="nil"/>
              <w:left w:val="dashSmallGap" w:sz="4" w:space="0" w:color="5B9BD5" w:themeColor="accent1"/>
              <w:bottom w:val="nil"/>
              <w:right w:val="dashed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AD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一次搞懂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AR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是甚麼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?</w:t>
            </w:r>
          </w:p>
        </w:tc>
        <w:tc>
          <w:tcPr>
            <w:tcW w:w="2027" w:type="dxa"/>
            <w:tcBorders>
              <w:top w:val="single" w:sz="4" w:space="0" w:color="5B9BD5" w:themeColor="accent1"/>
              <w:left w:val="dashed" w:sz="4" w:space="0" w:color="5B9BD5" w:themeColor="accent1"/>
              <w:bottom w:val="nil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36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09:00-16:00</w:t>
            </w:r>
          </w:p>
        </w:tc>
      </w:tr>
      <w:tr w:rsidR="0036612C" w:rsidTr="00AD5782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nil"/>
              <w:left w:val="nil"/>
              <w:bottom w:val="nil"/>
              <w:right w:val="dashSmallGap" w:sz="4" w:space="0" w:color="5B9BD5" w:themeColor="accent1"/>
            </w:tcBorders>
            <w:vAlign w:val="center"/>
            <w:hideMark/>
          </w:tcPr>
          <w:p w:rsidR="0036612C" w:rsidRPr="00AD5782" w:rsidRDefault="0036612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AD578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2494" w:type="dxa"/>
            <w:tcBorders>
              <w:top w:val="nil"/>
              <w:left w:val="dashSmallGap" w:sz="4" w:space="0" w:color="5B9BD5" w:themeColor="accent1"/>
              <w:bottom w:val="nil"/>
              <w:right w:val="dashSmallGap" w:sz="4" w:space="0" w:color="5B9BD5" w:themeColor="accent1"/>
            </w:tcBorders>
            <w:vAlign w:val="center"/>
            <w:hideMark/>
          </w:tcPr>
          <w:p w:rsidR="0036612C" w:rsidRPr="00AD5782" w:rsidRDefault="00366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0FA7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07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top w:val="nil"/>
              <w:left w:val="dashSmallGap" w:sz="4" w:space="0" w:color="5B9BD5" w:themeColor="accent1"/>
              <w:bottom w:val="nil"/>
              <w:right w:val="dashed" w:sz="4" w:space="0" w:color="5B9BD5" w:themeColor="accent1"/>
            </w:tcBorders>
            <w:vAlign w:val="center"/>
            <w:hideMark/>
          </w:tcPr>
          <w:p w:rsidR="0036612C" w:rsidRPr="00AD5782" w:rsidRDefault="00AD5782" w:rsidP="00EB0E03">
            <w:pPr>
              <w:spacing w:beforeLines="50" w:before="180" w:afterLines="50" w:after="18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我的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podcast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秀！</w:t>
            </w:r>
          </w:p>
        </w:tc>
        <w:tc>
          <w:tcPr>
            <w:tcW w:w="2027" w:type="dxa"/>
            <w:tcBorders>
              <w:top w:val="nil"/>
              <w:left w:val="dashed" w:sz="4" w:space="0" w:color="5B9BD5" w:themeColor="accent1"/>
              <w:bottom w:val="nil"/>
              <w:right w:val="nil"/>
            </w:tcBorders>
            <w:vAlign w:val="center"/>
            <w:hideMark/>
          </w:tcPr>
          <w:p w:rsidR="0036612C" w:rsidRPr="00AD5782" w:rsidRDefault="00BD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09:00-1</w:t>
            </w:r>
            <w:r w:rsidR="005541AC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36612C" w:rsidTr="00AD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nil"/>
              <w:bottom w:val="nil"/>
              <w:right w:val="dashSmallGap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36612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AD578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2494" w:type="dxa"/>
            <w:tcBorders>
              <w:top w:val="nil"/>
              <w:left w:val="dashSmallGap" w:sz="4" w:space="0" w:color="5B9BD5" w:themeColor="accent1"/>
              <w:bottom w:val="nil"/>
              <w:right w:val="dashSmallGap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112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110</w:t>
            </w:r>
            <w:r w:rsidR="0036612C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36612C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04</w:t>
            </w:r>
            <w:r w:rsidR="0036612C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top w:val="nil"/>
              <w:left w:val="dashSmallGap" w:sz="4" w:space="0" w:color="5B9BD5" w:themeColor="accent1"/>
              <w:bottom w:val="nil"/>
              <w:right w:val="dashed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C7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9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會計</w:t>
            </w:r>
            <w:r w:rsidRPr="00C749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vs.</w:t>
            </w:r>
            <w:r w:rsidRPr="00C749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遊戲好好玩</w:t>
            </w:r>
          </w:p>
        </w:tc>
        <w:tc>
          <w:tcPr>
            <w:tcW w:w="2027" w:type="dxa"/>
            <w:tcBorders>
              <w:top w:val="nil"/>
              <w:left w:val="dashed" w:sz="4" w:space="0" w:color="5B9BD5" w:themeColor="accent1"/>
              <w:bottom w:val="nil"/>
            </w:tcBorders>
            <w:shd w:val="clear" w:color="auto" w:fill="DEEAF6" w:themeFill="accent1" w:themeFillTint="33"/>
            <w:vAlign w:val="center"/>
            <w:hideMark/>
          </w:tcPr>
          <w:p w:rsidR="0036612C" w:rsidRPr="00AD5782" w:rsidRDefault="00C7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36612C"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36612C" w:rsidTr="00AD5782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nil"/>
              <w:left w:val="nil"/>
              <w:bottom w:val="single" w:sz="4" w:space="0" w:color="5B9BD5" w:themeColor="accent1"/>
              <w:right w:val="dashSmallGap" w:sz="4" w:space="0" w:color="5B9BD5" w:themeColor="accent1"/>
            </w:tcBorders>
            <w:vAlign w:val="center"/>
            <w:hideMark/>
          </w:tcPr>
          <w:p w:rsidR="0036612C" w:rsidRPr="00AD5782" w:rsidRDefault="0076439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■</w:t>
            </w:r>
          </w:p>
        </w:tc>
        <w:tc>
          <w:tcPr>
            <w:tcW w:w="2494" w:type="dxa"/>
            <w:tcBorders>
              <w:top w:val="nil"/>
              <w:left w:val="dashSmallGap" w:sz="4" w:space="0" w:color="5B9BD5" w:themeColor="accent1"/>
              <w:bottom w:val="single" w:sz="4" w:space="0" w:color="5B9BD5" w:themeColor="accent1"/>
              <w:right w:val="dashSmallGap" w:sz="4" w:space="0" w:color="5B9BD5" w:themeColor="accent1"/>
            </w:tcBorders>
            <w:vAlign w:val="center"/>
            <w:hideMark/>
          </w:tcPr>
          <w:p w:rsidR="0036612C" w:rsidRPr="00AD5782" w:rsidRDefault="0036612C" w:rsidP="00BD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95435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AD5782"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04</w:t>
            </w:r>
            <w:r w:rsidRPr="00AD578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top w:val="nil"/>
              <w:left w:val="dashSmallGap" w:sz="4" w:space="0" w:color="5B9BD5" w:themeColor="accent1"/>
              <w:bottom w:val="single" w:sz="4" w:space="0" w:color="5B9BD5" w:themeColor="accent1"/>
              <w:right w:val="dashed" w:sz="4" w:space="0" w:color="5B9BD5" w:themeColor="accent1"/>
            </w:tcBorders>
            <w:vAlign w:val="center"/>
            <w:hideMark/>
          </w:tcPr>
          <w:p w:rsidR="0036612C" w:rsidRPr="00AD5782" w:rsidRDefault="00C7494E" w:rsidP="00BD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749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化學真有趣</w:t>
            </w:r>
          </w:p>
        </w:tc>
        <w:tc>
          <w:tcPr>
            <w:tcW w:w="2027" w:type="dxa"/>
            <w:tcBorders>
              <w:top w:val="nil"/>
              <w:left w:val="dashed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  <w:hideMark/>
          </w:tcPr>
          <w:p w:rsidR="0036612C" w:rsidRPr="00AD5782" w:rsidRDefault="00BD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D578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09:00-16:00</w:t>
            </w:r>
          </w:p>
        </w:tc>
      </w:tr>
    </w:tbl>
    <w:p w:rsidR="0036612C" w:rsidRDefault="0036612C" w:rsidP="00B12806">
      <w:pPr>
        <w:spacing w:beforeLines="50" w:before="18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家長簽章：</w:t>
      </w:r>
      <w:r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36612C" w:rsidRDefault="0036612C" w:rsidP="00F2039E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學生聯絡電話：</w:t>
      </w:r>
      <w:r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B93AEA" w:rsidRDefault="0036612C" w:rsidP="00F2039E">
      <w:pPr>
        <w:jc w:val="right"/>
      </w:pPr>
      <w:r>
        <w:rPr>
          <w:rFonts w:ascii="Times New Roman" w:eastAsia="標楷體" w:hAnsi="Times New Roman" w:cs="Times New Roman" w:hint="eastAsia"/>
          <w:sz w:val="28"/>
          <w:szCs w:val="28"/>
        </w:rPr>
        <w:t>家長聯絡電話：</w:t>
      </w:r>
      <w:r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sectPr w:rsidR="00B93AEA" w:rsidSect="003E2B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E9" w:rsidRDefault="002221E9" w:rsidP="00FF524B">
      <w:r>
        <w:separator/>
      </w:r>
    </w:p>
  </w:endnote>
  <w:endnote w:type="continuationSeparator" w:id="0">
    <w:p w:rsidR="002221E9" w:rsidRDefault="002221E9" w:rsidP="00FF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E9" w:rsidRDefault="002221E9" w:rsidP="00FF524B">
      <w:r>
        <w:separator/>
      </w:r>
    </w:p>
  </w:footnote>
  <w:footnote w:type="continuationSeparator" w:id="0">
    <w:p w:rsidR="002221E9" w:rsidRDefault="002221E9" w:rsidP="00FF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C"/>
    <w:rsid w:val="00112E4E"/>
    <w:rsid w:val="00122596"/>
    <w:rsid w:val="00166E53"/>
    <w:rsid w:val="00174F50"/>
    <w:rsid w:val="002221E9"/>
    <w:rsid w:val="002D0F26"/>
    <w:rsid w:val="002F5D6C"/>
    <w:rsid w:val="0036612C"/>
    <w:rsid w:val="00367792"/>
    <w:rsid w:val="003E2B34"/>
    <w:rsid w:val="003F3A2E"/>
    <w:rsid w:val="004A3675"/>
    <w:rsid w:val="005541AC"/>
    <w:rsid w:val="00600F27"/>
    <w:rsid w:val="00764395"/>
    <w:rsid w:val="00772DBE"/>
    <w:rsid w:val="00866149"/>
    <w:rsid w:val="00900FA7"/>
    <w:rsid w:val="00995435"/>
    <w:rsid w:val="009E0043"/>
    <w:rsid w:val="00AD5782"/>
    <w:rsid w:val="00B12806"/>
    <w:rsid w:val="00B15814"/>
    <w:rsid w:val="00B5784E"/>
    <w:rsid w:val="00B93AEA"/>
    <w:rsid w:val="00BD4130"/>
    <w:rsid w:val="00C7494E"/>
    <w:rsid w:val="00DF53BF"/>
    <w:rsid w:val="00EB0E03"/>
    <w:rsid w:val="00F2039E"/>
    <w:rsid w:val="00F2162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479D0-41B8-4955-8547-A00601E2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淺色網底 - 輔色 21"/>
    <w:basedOn w:val="a1"/>
    <w:uiPriority w:val="60"/>
    <w:rsid w:val="0036612C"/>
    <w:rPr>
      <w:rFonts w:eastAsia="Times New Roman"/>
      <w:color w:val="94363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3">
    <w:name w:val="header"/>
    <w:basedOn w:val="a"/>
    <w:link w:val="a4"/>
    <w:uiPriority w:val="99"/>
    <w:unhideWhenUsed/>
    <w:rsid w:val="00FF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2021-11-19T06:27:00Z</dcterms:created>
  <dcterms:modified xsi:type="dcterms:W3CDTF">2021-11-19T06:27:00Z</dcterms:modified>
</cp:coreProperties>
</file>